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97" w:rsidRDefault="00245B97"/>
    <w:p w:rsidR="00245B97" w:rsidRPr="00D1113C" w:rsidRDefault="00245B97" w:rsidP="003F47F2">
      <w:pPr>
        <w:jc w:val="center"/>
        <w:rPr>
          <w:b/>
          <w:sz w:val="32"/>
          <w:szCs w:val="32"/>
          <w:u w:val="single"/>
        </w:rPr>
      </w:pPr>
      <w:r w:rsidRPr="00D1113C">
        <w:rPr>
          <w:b/>
          <w:sz w:val="32"/>
          <w:szCs w:val="32"/>
          <w:u w:val="single"/>
        </w:rPr>
        <w:t>Agenda:</w:t>
      </w:r>
    </w:p>
    <w:p w:rsidR="00245B97" w:rsidRDefault="00245B97"/>
    <w:p w:rsidR="00245B97" w:rsidRDefault="00245B97">
      <w:pPr>
        <w:rPr>
          <w:b/>
          <w:i/>
        </w:rPr>
      </w:pPr>
      <w:r w:rsidRPr="00D1113C">
        <w:rPr>
          <w:b/>
        </w:rPr>
        <w:t>8.45am:</w:t>
      </w:r>
      <w:r>
        <w:t xml:space="preserve"> </w:t>
      </w:r>
      <w:r w:rsidR="00D1113C">
        <w:t xml:space="preserve">   </w:t>
      </w:r>
      <w:r w:rsidRPr="00D1113C">
        <w:rPr>
          <w:i/>
        </w:rPr>
        <w:t xml:space="preserve">Arrival </w:t>
      </w:r>
      <w:proofErr w:type="gramStart"/>
      <w:r w:rsidRPr="00D1113C">
        <w:rPr>
          <w:i/>
        </w:rPr>
        <w:t>-  Tea</w:t>
      </w:r>
      <w:proofErr w:type="gramEnd"/>
      <w:r w:rsidRPr="00D1113C">
        <w:rPr>
          <w:i/>
        </w:rPr>
        <w:t xml:space="preserve"> &amp; Coffee</w:t>
      </w:r>
    </w:p>
    <w:p w:rsidR="00D1113C" w:rsidRPr="00D1113C" w:rsidRDefault="00D1113C">
      <w:pPr>
        <w:rPr>
          <w:i/>
        </w:rPr>
      </w:pPr>
    </w:p>
    <w:p w:rsidR="00245B97" w:rsidRDefault="003F47F2">
      <w:pPr>
        <w:rPr>
          <w:b/>
          <w:i/>
        </w:rPr>
      </w:pPr>
      <w:r w:rsidRPr="00D1113C">
        <w:rPr>
          <w:b/>
        </w:rPr>
        <w:t>9.00am:</w:t>
      </w:r>
      <w:r>
        <w:t xml:space="preserve"> </w:t>
      </w:r>
      <w:r w:rsidR="00D1113C">
        <w:t xml:space="preserve">  </w:t>
      </w:r>
      <w:r w:rsidRPr="00D1113C">
        <w:rPr>
          <w:i/>
        </w:rPr>
        <w:t>Welcome,</w:t>
      </w:r>
      <w:r w:rsidR="00245B97" w:rsidRPr="00D1113C">
        <w:rPr>
          <w:i/>
        </w:rPr>
        <w:t xml:space="preserve"> purpose</w:t>
      </w:r>
      <w:r w:rsidRPr="00D1113C">
        <w:rPr>
          <w:i/>
        </w:rPr>
        <w:t xml:space="preserve"> and outcomes</w:t>
      </w:r>
    </w:p>
    <w:p w:rsidR="00D1113C" w:rsidRDefault="00D1113C"/>
    <w:p w:rsidR="00245B97" w:rsidRDefault="00245B97">
      <w:r w:rsidRPr="00D1113C">
        <w:rPr>
          <w:b/>
        </w:rPr>
        <w:t>10.00am –</w:t>
      </w:r>
      <w:r w:rsidR="00D1113C" w:rsidRPr="00D1113C">
        <w:rPr>
          <w:b/>
        </w:rPr>
        <w:t xml:space="preserve"> 12</w:t>
      </w:r>
      <w:r w:rsidRPr="00D1113C">
        <w:rPr>
          <w:b/>
        </w:rPr>
        <w:t>pm:</w:t>
      </w:r>
      <w:r>
        <w:t xml:space="preserve"> </w:t>
      </w:r>
      <w:r w:rsidR="003F47F2" w:rsidRPr="00D1113C">
        <w:rPr>
          <w:i/>
        </w:rPr>
        <w:t>Growth &amp; Expansion</w:t>
      </w:r>
      <w:r w:rsidR="006A3D46">
        <w:rPr>
          <w:i/>
        </w:rPr>
        <w:t xml:space="preserve">- </w:t>
      </w:r>
      <w:r w:rsidR="003F47F2">
        <w:t xml:space="preserve">Franchise Network </w:t>
      </w:r>
      <w:r w:rsidR="006A3D46">
        <w:t>‘</w:t>
      </w:r>
      <w:r>
        <w:t>Good practice</w:t>
      </w:r>
      <w:r w:rsidR="006A3D46">
        <w:t>’</w:t>
      </w:r>
      <w:r>
        <w:t xml:space="preserve"> examples Q &amp; A</w:t>
      </w:r>
      <w:r w:rsidR="006A3D46">
        <w:t>;</w:t>
      </w:r>
    </w:p>
    <w:p w:rsidR="00245B97" w:rsidRDefault="00245B97">
      <w:r w:rsidRPr="00245B97">
        <w:rPr>
          <w:b/>
        </w:rPr>
        <w:t xml:space="preserve">- </w:t>
      </w:r>
      <w:r w:rsidR="00D1113C">
        <w:rPr>
          <w:b/>
        </w:rPr>
        <w:t xml:space="preserve"> </w:t>
      </w:r>
      <w:r w:rsidRPr="00D1113C">
        <w:rPr>
          <w:b/>
          <w:color w:val="1F497D" w:themeColor="text2"/>
        </w:rPr>
        <w:t>Jon Mills;</w:t>
      </w:r>
      <w:r w:rsidRPr="00D1113C">
        <w:rPr>
          <w:color w:val="1F497D" w:themeColor="text2"/>
        </w:rPr>
        <w:t xml:space="preserve"> How we </w:t>
      </w:r>
      <w:r w:rsidR="00A62257">
        <w:rPr>
          <w:color w:val="1F497D" w:themeColor="text2"/>
        </w:rPr>
        <w:t>increased income AND saved 50 hours per term</w:t>
      </w:r>
      <w:r w:rsidRPr="00D1113C">
        <w:rPr>
          <w:color w:val="1F497D" w:themeColor="text2"/>
        </w:rPr>
        <w:t xml:space="preserve"> by converting all Extra Curricular bookings to Online only</w:t>
      </w:r>
    </w:p>
    <w:p w:rsidR="00245B97" w:rsidRPr="00D1113C" w:rsidRDefault="00245B97">
      <w:pPr>
        <w:rPr>
          <w:color w:val="1F497D" w:themeColor="text2"/>
        </w:rPr>
      </w:pPr>
      <w:r w:rsidRPr="00D1113C">
        <w:rPr>
          <w:b/>
          <w:color w:val="1F497D" w:themeColor="text2"/>
        </w:rPr>
        <w:t>- Danny Melling</w:t>
      </w:r>
      <w:proofErr w:type="gramStart"/>
      <w:r w:rsidRPr="00D1113C">
        <w:rPr>
          <w:b/>
          <w:color w:val="1F497D" w:themeColor="text2"/>
        </w:rPr>
        <w:t>;</w:t>
      </w:r>
      <w:r w:rsidRPr="00D1113C">
        <w:rPr>
          <w:color w:val="1F497D" w:themeColor="text2"/>
        </w:rPr>
        <w:t xml:space="preserve"> </w:t>
      </w:r>
      <w:r w:rsidR="00D1113C" w:rsidRPr="00D1113C">
        <w:rPr>
          <w:color w:val="1F497D" w:themeColor="text2"/>
        </w:rPr>
        <w:t xml:space="preserve"> </w:t>
      </w:r>
      <w:r w:rsidRPr="00D1113C">
        <w:rPr>
          <w:color w:val="1F497D" w:themeColor="text2"/>
        </w:rPr>
        <w:t>How</w:t>
      </w:r>
      <w:proofErr w:type="gramEnd"/>
      <w:r w:rsidRPr="00D1113C">
        <w:rPr>
          <w:color w:val="1F497D" w:themeColor="text2"/>
        </w:rPr>
        <w:t xml:space="preserve"> we now pay AP’s £17k salary and achieve a 30% OP with our new company structure</w:t>
      </w:r>
    </w:p>
    <w:p w:rsidR="00245B97" w:rsidRPr="00D1113C" w:rsidRDefault="00245B97">
      <w:pPr>
        <w:rPr>
          <w:color w:val="1F497D" w:themeColor="text2"/>
        </w:rPr>
      </w:pPr>
      <w:r w:rsidRPr="00D1113C">
        <w:rPr>
          <w:b/>
          <w:color w:val="1F497D" w:themeColor="text2"/>
        </w:rPr>
        <w:t>- Elliot Anderson</w:t>
      </w:r>
      <w:r w:rsidRPr="00D1113C">
        <w:rPr>
          <w:color w:val="1F497D" w:themeColor="text2"/>
        </w:rPr>
        <w:t xml:space="preserve">; How I arranged 38 sales meetings in </w:t>
      </w:r>
      <w:r w:rsidR="006A3D46">
        <w:rPr>
          <w:color w:val="1F497D" w:themeColor="text2"/>
        </w:rPr>
        <w:t xml:space="preserve">Autumn </w:t>
      </w:r>
      <w:r w:rsidRPr="00D1113C">
        <w:rPr>
          <w:color w:val="1F497D" w:themeColor="text2"/>
        </w:rPr>
        <w:t>term 1 which will potentially return £1/4Million over two years.</w:t>
      </w:r>
    </w:p>
    <w:p w:rsidR="00245B97" w:rsidRPr="00D1113C" w:rsidRDefault="00245B97">
      <w:pPr>
        <w:rPr>
          <w:color w:val="1F497D" w:themeColor="text2"/>
        </w:rPr>
      </w:pPr>
      <w:proofErr w:type="gramStart"/>
      <w:r w:rsidRPr="00D1113C">
        <w:rPr>
          <w:b/>
          <w:color w:val="1F497D" w:themeColor="text2"/>
        </w:rPr>
        <w:t>- Phil Gaffer;</w:t>
      </w:r>
      <w:r w:rsidRPr="00D1113C">
        <w:rPr>
          <w:color w:val="1F497D" w:themeColor="text2"/>
        </w:rPr>
        <w:t xml:space="preserve"> Franchisees who have built wealth by adding new territories into their existing company structures.</w:t>
      </w:r>
      <w:proofErr w:type="gramEnd"/>
      <w:r w:rsidR="006A3D46">
        <w:rPr>
          <w:color w:val="1F497D" w:themeColor="text2"/>
        </w:rPr>
        <w:t xml:space="preserve"> </w:t>
      </w:r>
      <w:proofErr w:type="gramStart"/>
      <w:r w:rsidR="006A3D46">
        <w:rPr>
          <w:color w:val="1F497D" w:themeColor="text2"/>
        </w:rPr>
        <w:t xml:space="preserve">How they have done it </w:t>
      </w:r>
      <w:r w:rsidR="00A62257">
        <w:rPr>
          <w:color w:val="1F497D" w:themeColor="text2"/>
        </w:rPr>
        <w:t>and at what cost.</w:t>
      </w:r>
      <w:proofErr w:type="gramEnd"/>
    </w:p>
    <w:p w:rsidR="00D1113C" w:rsidRDefault="00D1113C"/>
    <w:p w:rsidR="00245B97" w:rsidRDefault="00245B97">
      <w:pPr>
        <w:rPr>
          <w:b/>
          <w:i/>
        </w:rPr>
      </w:pPr>
      <w:r w:rsidRPr="00D1113C">
        <w:rPr>
          <w:b/>
        </w:rPr>
        <w:t>12.00pm – 12.45pm:</w:t>
      </w:r>
      <w:r>
        <w:t xml:space="preserve"> </w:t>
      </w:r>
      <w:r w:rsidRPr="00D1113C">
        <w:rPr>
          <w:i/>
        </w:rPr>
        <w:t>2 course hot lunch and networking</w:t>
      </w:r>
    </w:p>
    <w:p w:rsidR="00D1113C" w:rsidRDefault="00D1113C"/>
    <w:p w:rsidR="00245B97" w:rsidRPr="00D1113C" w:rsidRDefault="00245B97">
      <w:pPr>
        <w:rPr>
          <w:i/>
        </w:rPr>
      </w:pPr>
      <w:r w:rsidRPr="00D1113C">
        <w:rPr>
          <w:b/>
        </w:rPr>
        <w:t xml:space="preserve">1.00pm </w:t>
      </w:r>
      <w:r w:rsidR="003F47F2" w:rsidRPr="00D1113C">
        <w:rPr>
          <w:b/>
        </w:rPr>
        <w:t>–</w:t>
      </w:r>
      <w:r w:rsidRPr="00D1113C">
        <w:rPr>
          <w:b/>
        </w:rPr>
        <w:t xml:space="preserve"> </w:t>
      </w:r>
      <w:r w:rsidR="003F47F2" w:rsidRPr="00D1113C">
        <w:rPr>
          <w:b/>
        </w:rPr>
        <w:t>2.</w:t>
      </w:r>
      <w:r w:rsidR="00D1113C" w:rsidRPr="00D1113C">
        <w:rPr>
          <w:b/>
        </w:rPr>
        <w:t>3</w:t>
      </w:r>
      <w:r w:rsidR="003F47F2" w:rsidRPr="00D1113C">
        <w:rPr>
          <w:b/>
        </w:rPr>
        <w:t>0pm:</w:t>
      </w:r>
      <w:r w:rsidR="003F47F2">
        <w:t xml:space="preserve"> </w:t>
      </w:r>
      <w:r w:rsidR="00D1113C" w:rsidRPr="00D1113C">
        <w:rPr>
          <w:i/>
        </w:rPr>
        <w:t>‘</w:t>
      </w:r>
      <w:r w:rsidR="003F47F2" w:rsidRPr="00D1113C">
        <w:rPr>
          <w:i/>
        </w:rPr>
        <w:t>Speed dating</w:t>
      </w:r>
      <w:r w:rsidR="00D1113C" w:rsidRPr="00D1113C">
        <w:rPr>
          <w:i/>
        </w:rPr>
        <w:t>’ style networking – increase Price, Volume &amp; reduce cost (waste)</w:t>
      </w:r>
    </w:p>
    <w:p w:rsidR="00D1113C" w:rsidRDefault="00D1113C"/>
    <w:p w:rsidR="003F47F2" w:rsidRDefault="00D1113C">
      <w:r w:rsidRPr="00D1113C">
        <w:rPr>
          <w:b/>
        </w:rPr>
        <w:t>2.30pm - 3.00pm</w:t>
      </w:r>
      <w:r w:rsidR="003F47F2" w:rsidRPr="00D1113C">
        <w:rPr>
          <w:b/>
        </w:rPr>
        <w:t>:</w:t>
      </w:r>
      <w:r w:rsidR="003F47F2">
        <w:t xml:space="preserve"> </w:t>
      </w:r>
      <w:r w:rsidR="003F47F2" w:rsidRPr="00D1113C">
        <w:rPr>
          <w:i/>
        </w:rPr>
        <w:t>Wrap up and actions / commitments</w:t>
      </w:r>
      <w:r w:rsidRPr="00D1113C">
        <w:rPr>
          <w:i/>
        </w:rPr>
        <w:t>.</w:t>
      </w:r>
      <w:r>
        <w:t xml:space="preserve"> </w:t>
      </w:r>
    </w:p>
    <w:p w:rsidR="00950068" w:rsidRDefault="00950068"/>
    <w:p w:rsidR="00950068" w:rsidRDefault="00950068"/>
    <w:p w:rsidR="00950068" w:rsidRDefault="00950068">
      <w:r>
        <w:t>Can’t wait to see you all there,</w:t>
      </w:r>
    </w:p>
    <w:p w:rsidR="00950068" w:rsidRDefault="00950068">
      <w:pPr>
        <w:rPr>
          <w:b/>
          <w:i/>
        </w:rPr>
      </w:pPr>
      <w:r w:rsidRPr="00950068">
        <w:rPr>
          <w:b/>
          <w:i/>
        </w:rPr>
        <w:t>Premier Sport</w:t>
      </w: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2992"/>
        <w:gridCol w:w="1559"/>
        <w:gridCol w:w="1560"/>
        <w:gridCol w:w="1559"/>
        <w:gridCol w:w="1250"/>
      </w:tblGrid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Top 10 t/over franchises by numbers: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Top 10 best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Top 10  </w:t>
            </w:r>
            <w:proofErr w:type="spellStart"/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Network </w:t>
            </w:r>
            <w:proofErr w:type="spellStart"/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avg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My Business?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Turnover 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839,253.00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381,260.00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166,000.00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Growth £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188,000.00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73,600.00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21,276.00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Growth %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54%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Penetration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55%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15%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Schools work with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Avg</w:t>
            </w:r>
            <w:proofErr w:type="spellEnd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school spend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14,455.00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9,691.00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5,885.00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Holiday income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69,642.00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32,364.00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10,998.00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Parents booking holiday courses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2188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Avg</w:t>
            </w:r>
            <w:proofErr w:type="spellEnd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parent spend on holiday courses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     69.72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     40.95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     41.21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Parents booking EC events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3108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533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Parent funded EC income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91,260.00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47,240.00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20,332.00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Avg</w:t>
            </w:r>
            <w:proofErr w:type="spellEnd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parent spend on EC events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65.94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35.41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38.16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992"/>
        <w:gridCol w:w="1559"/>
        <w:gridCol w:w="1560"/>
        <w:gridCol w:w="1559"/>
      </w:tblGrid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Top 10 t/over franchises by numbers: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Top 10 best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Top 10  </w:t>
            </w:r>
            <w:proofErr w:type="spellStart"/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Network </w:t>
            </w:r>
            <w:proofErr w:type="spellStart"/>
            <w:r w:rsidRPr="00D22B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avg</w:t>
            </w:r>
            <w:proofErr w:type="spellEnd"/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Turnover 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Growth £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Growth %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enetration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Schools work with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Avg</w:t>
            </w:r>
            <w:proofErr w:type="spellEnd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school spend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Holiday income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Parents booking holiday courses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Avg</w:t>
            </w:r>
            <w:proofErr w:type="spellEnd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parent spend on holiday courses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Parents booking EC events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Parent funded EC income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2B29" w:rsidRPr="00D22B29" w:rsidTr="00D22B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>Avg</w:t>
            </w:r>
            <w:proofErr w:type="spellEnd"/>
            <w:r w:rsidRPr="00D22B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parent spend on EC events</w:t>
            </w:r>
          </w:p>
          <w:p w:rsidR="00D22B29" w:rsidRPr="00D22B29" w:rsidRDefault="00D22B29" w:rsidP="009D6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29" w:rsidRPr="00D22B29" w:rsidRDefault="00D22B29" w:rsidP="009D6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Default="00D22B29">
      <w:pPr>
        <w:rPr>
          <w:b/>
          <w:i/>
        </w:rPr>
      </w:pPr>
    </w:p>
    <w:p w:rsidR="00D22B29" w:rsidRPr="00950068" w:rsidRDefault="00D22B29">
      <w:pPr>
        <w:rPr>
          <w:b/>
          <w:i/>
        </w:rPr>
      </w:pPr>
    </w:p>
    <w:sectPr w:rsidR="00D22B29" w:rsidRPr="009500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3C" w:rsidRDefault="00B87B3C" w:rsidP="00E53468">
      <w:pPr>
        <w:spacing w:after="0" w:line="240" w:lineRule="auto"/>
      </w:pPr>
      <w:r>
        <w:separator/>
      </w:r>
    </w:p>
  </w:endnote>
  <w:endnote w:type="continuationSeparator" w:id="0">
    <w:p w:rsidR="00B87B3C" w:rsidRDefault="00B87B3C" w:rsidP="00E5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3C" w:rsidRDefault="00B87B3C" w:rsidP="00E53468">
      <w:pPr>
        <w:spacing w:after="0" w:line="240" w:lineRule="auto"/>
      </w:pPr>
      <w:r>
        <w:separator/>
      </w:r>
    </w:p>
  </w:footnote>
  <w:footnote w:type="continuationSeparator" w:id="0">
    <w:p w:rsidR="00B87B3C" w:rsidRDefault="00B87B3C" w:rsidP="00E5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68" w:rsidRDefault="00E53468" w:rsidP="00E53468">
    <w:pPr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4133850</wp:posOffset>
              </wp:positionH>
              <wp:positionV relativeFrom="paragraph">
                <wp:posOffset>-163830</wp:posOffset>
              </wp:positionV>
              <wp:extent cx="2247900" cy="10763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468" w:rsidRDefault="00E5346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823E99" wp14:editId="75A85403">
                                <wp:extent cx="2076450" cy="1028700"/>
                                <wp:effectExtent l="0" t="0" r="0" b="0"/>
                                <wp:docPr id="2" name="officeArt object" descr="Invoice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officeArt object" descr="Invoice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64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 cap="flat">
                                          <a:noFill/>
                                          <a:miter lim="4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5pt;margin-top:-12.9pt;width:17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dzCwIAAPUDAAAOAAAAZHJzL2Uyb0RvYy54bWysU11v2yAUfZ+0/4B4X+y4SdNYIVXXrtOk&#10;7kNq9wMIxjEacBmQ2Nmv7wWnadS9TfODBdzLufece1hdD0aTvfRBgWV0OikpkVZAo+yW0Z9P9x+u&#10;KAmR24ZrsJLRgwz0ev3+3ap3taygA91ITxDEhrp3jHYxurooguik4WECTloMtuANj7j126LxvEd0&#10;o4uqLC+LHnzjPAgZAp7ejUG6zvhtK0X83rZBRqIZxd5i/vv836R/sV7xeuu565Q4tsH/oQvDlcWi&#10;J6g7HjnZefUXlFHCQ4A2TgSYAtpWCZk5IJtp+YbNY8edzFxQnOBOMoX/Byu+7X94ohpGL8oFJZYb&#10;HNKTHCL5CAOpkj69CzWmPTpMjAMe45wz1+AeQPwKxMJtx+1W3ngPfSd5g/1N083i7OqIExLIpv8K&#10;DZbhuwgZaGi9SeKhHATRcU6H02xSKwIPq2q2WJYYEhiblovLi2qea/D65brzIX6WYEhaMOpx+Bme&#10;7x9CTO3w+iUlVbNwr7TOBtCW9Iwu5wj5JmJURH9qZRi9KtM3Oiax/GSbfDlypcc1FtD2SDsxHTnH&#10;YTNgYtJiA80BBfAw+hDfDS468H8o6dGDjIbfO+4lJfqLRRGX09ksmTZvZvNFhRt/HtmcR7gVCMVo&#10;pGRc3sZs9JHRDYrdqizDayfHXtFbWZ3jO0jmPd/nrNfXun4GAAD//wMAUEsDBBQABgAIAAAAIQA7&#10;9PuY3wAAAAwBAAAPAAAAZHJzL2Rvd25yZXYueG1sTI9PT8MwDMXvSHyHyEjctmRjHVCaTgjEFcT4&#10;I3HzGq+taJyqydby7fFOcLP9np5/r9hMvlNHGmIb2MJibkARV8G1XFt4f3ua3YCKCdlhF5gs/FCE&#10;TXl+VmDuwsivdNymWkkIxxwtNCn1udaxashjnIeeWLR9GDwmWYdauwFHCfedXhqz1h5blg8N9vTQ&#10;UPW9PXgLH8/7r8+VeakffdaPYTKa/a229vJiur8DlWhKf2Y44Qs6lMK0Cwd2UXUW1tlCuiQLs2Um&#10;HU4OYzI57WRaXV2DLgv9v0T5CwAA//8DAFBLAQItABQABgAIAAAAIQC2gziS/gAAAOEBAAATAAAA&#10;AAAAAAAAAAAAAAAAAABbQ29udGVudF9UeXBlc10ueG1sUEsBAi0AFAAGAAgAAAAhADj9If/WAAAA&#10;lAEAAAsAAAAAAAAAAAAAAAAALwEAAF9yZWxzLy5yZWxzUEsBAi0AFAAGAAgAAAAhAJ2Dp3MLAgAA&#10;9QMAAA4AAAAAAAAAAAAAAAAALgIAAGRycy9lMm9Eb2MueG1sUEsBAi0AFAAGAAgAAAAhADv0+5jf&#10;AAAADAEAAA8AAAAAAAAAAAAAAAAAZQQAAGRycy9kb3ducmV2LnhtbFBLBQYAAAAABAAEAPMAAABx&#10;BQAAAAA=&#10;" filled="f" stroked="f">
              <v:textbox>
                <w:txbxContent>
                  <w:p w:rsidR="00E53468" w:rsidRDefault="00E5346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823E99" wp14:editId="75A85403">
                          <wp:extent cx="2076450" cy="1028700"/>
                          <wp:effectExtent l="0" t="0" r="0" b="0"/>
                          <wp:docPr id="2" name="officeArt object" descr="Invoice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5" name="officeArt object" descr="InvoiceLogo.jpg"/>
                                  <pic:cNvPicPr/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6450" cy="1028700"/>
                                  </a:xfrm>
                                  <a:prstGeom prst="rect">
                                    <a:avLst/>
                                  </a:prstGeom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Date: </w:t>
    </w:r>
    <w:r w:rsidRPr="00E53468">
      <w:t>27</w:t>
    </w:r>
    <w:r w:rsidRPr="00E53468">
      <w:rPr>
        <w:vertAlign w:val="superscript"/>
      </w:rPr>
      <w:t>th</w:t>
    </w:r>
    <w:r w:rsidRPr="00E53468">
      <w:t xml:space="preserve"> October 2015</w:t>
    </w:r>
  </w:p>
  <w:p w:rsidR="00E53468" w:rsidRDefault="00E53468" w:rsidP="00E53468">
    <w:r w:rsidRPr="00D1113C">
      <w:rPr>
        <w:b/>
      </w:rPr>
      <w:t>Venue:</w:t>
    </w:r>
    <w:r>
      <w:t xml:space="preserve"> Lea Marston Hotel </w:t>
    </w:r>
    <w:hyperlink r:id="rId3" w:history="1">
      <w:r w:rsidRPr="002F159C">
        <w:rPr>
          <w:rStyle w:val="Hyperlink"/>
        </w:rPr>
        <w:t>www.</w:t>
      </w:r>
      <w:r w:rsidRPr="002F159C">
        <w:rPr>
          <w:rStyle w:val="Hyperlink"/>
          <w:b/>
          <w:bCs/>
        </w:rPr>
        <w:t>leamarston</w:t>
      </w:r>
      <w:r w:rsidRPr="002F159C">
        <w:rPr>
          <w:rStyle w:val="Hyperlink"/>
        </w:rPr>
        <w:t>hotel.co.uk</w:t>
      </w:r>
    </w:hyperlink>
    <w:r>
      <w:rPr>
        <w:rStyle w:val="HTMLCite"/>
      </w:rPr>
      <w:t xml:space="preserve"> </w:t>
    </w:r>
  </w:p>
  <w:p w:rsidR="00E53468" w:rsidRDefault="00E53468" w:rsidP="00E53468">
    <w:r w:rsidRPr="00D1113C">
      <w:rPr>
        <w:b/>
      </w:rPr>
      <w:t>Room:</w:t>
    </w:r>
    <w:r>
      <w:t xml:space="preserve"> The Manor (double check at Reception on arrival)</w:t>
    </w:r>
  </w:p>
  <w:p w:rsidR="00E53468" w:rsidRDefault="00E53468">
    <w:pPr>
      <w:pStyle w:val="Header"/>
    </w:pPr>
    <w: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7"/>
    <w:rsid w:val="00245B97"/>
    <w:rsid w:val="002C17D3"/>
    <w:rsid w:val="003F47F2"/>
    <w:rsid w:val="004E47B0"/>
    <w:rsid w:val="006A3D46"/>
    <w:rsid w:val="00950068"/>
    <w:rsid w:val="00A62257"/>
    <w:rsid w:val="00B87B3C"/>
    <w:rsid w:val="00C70EE3"/>
    <w:rsid w:val="00C94E72"/>
    <w:rsid w:val="00D1113C"/>
    <w:rsid w:val="00D22B29"/>
    <w:rsid w:val="00E53468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6A3D46"/>
    <w:rPr>
      <w:i/>
      <w:iCs/>
    </w:rPr>
  </w:style>
  <w:style w:type="character" w:styleId="Hyperlink">
    <w:name w:val="Hyperlink"/>
    <w:basedOn w:val="DefaultParagraphFont"/>
    <w:uiPriority w:val="99"/>
    <w:unhideWhenUsed/>
    <w:rsid w:val="006A3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68"/>
  </w:style>
  <w:style w:type="paragraph" w:styleId="Footer">
    <w:name w:val="footer"/>
    <w:basedOn w:val="Normal"/>
    <w:link w:val="FooterChar"/>
    <w:uiPriority w:val="99"/>
    <w:unhideWhenUsed/>
    <w:rsid w:val="00E5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68"/>
  </w:style>
  <w:style w:type="paragraph" w:styleId="BalloonText">
    <w:name w:val="Balloon Text"/>
    <w:basedOn w:val="Normal"/>
    <w:link w:val="BalloonTextChar"/>
    <w:uiPriority w:val="99"/>
    <w:semiHidden/>
    <w:unhideWhenUsed/>
    <w:rsid w:val="00E5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6A3D46"/>
    <w:rPr>
      <w:i/>
      <w:iCs/>
    </w:rPr>
  </w:style>
  <w:style w:type="character" w:styleId="Hyperlink">
    <w:name w:val="Hyperlink"/>
    <w:basedOn w:val="DefaultParagraphFont"/>
    <w:uiPriority w:val="99"/>
    <w:unhideWhenUsed/>
    <w:rsid w:val="006A3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68"/>
  </w:style>
  <w:style w:type="paragraph" w:styleId="Footer">
    <w:name w:val="footer"/>
    <w:basedOn w:val="Normal"/>
    <w:link w:val="FooterChar"/>
    <w:uiPriority w:val="99"/>
    <w:unhideWhenUsed/>
    <w:rsid w:val="00E5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68"/>
  </w:style>
  <w:style w:type="paragraph" w:styleId="BalloonText">
    <w:name w:val="Balloon Text"/>
    <w:basedOn w:val="Normal"/>
    <w:link w:val="BalloonTextChar"/>
    <w:uiPriority w:val="99"/>
    <w:semiHidden/>
    <w:unhideWhenUsed/>
    <w:rsid w:val="00E5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marstonhotel.co.uk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Melling</dc:creator>
  <cp:lastModifiedBy>Danny Melling</cp:lastModifiedBy>
  <cp:revision>2</cp:revision>
  <cp:lastPrinted>2015-10-26T17:06:00Z</cp:lastPrinted>
  <dcterms:created xsi:type="dcterms:W3CDTF">2015-10-28T16:26:00Z</dcterms:created>
  <dcterms:modified xsi:type="dcterms:W3CDTF">2015-10-28T16:26:00Z</dcterms:modified>
</cp:coreProperties>
</file>