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D4E64" w14:textId="77777777" w:rsidR="00EC1EC2" w:rsidRPr="005623B3" w:rsidRDefault="005623B3" w:rsidP="00AA6D7F">
      <w:pPr>
        <w:rPr>
          <w:rFonts w:ascii="Arial" w:hAnsi="Arial"/>
        </w:rPr>
      </w:pPr>
      <w:r w:rsidRPr="005623B3">
        <w:rPr>
          <w:rFonts w:ascii="Arial" w:hAnsi="Arial"/>
        </w:rPr>
        <w:softHyphen/>
      </w:r>
    </w:p>
    <w:p w14:paraId="72F52E30" w14:textId="77777777" w:rsidR="004E7B6C" w:rsidRPr="005623B3" w:rsidRDefault="00AA6D7F" w:rsidP="00AA6D7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623B3">
        <w:rPr>
          <w:rFonts w:ascii="Arial" w:hAnsi="Arial"/>
        </w:rPr>
        <w:t>You</w:t>
      </w:r>
      <w:r w:rsidR="009E0921" w:rsidRPr="005623B3">
        <w:rPr>
          <w:rFonts w:ascii="Arial" w:hAnsi="Arial"/>
        </w:rPr>
        <w:t xml:space="preserve">r Ultimate </w:t>
      </w:r>
      <w:commentRangeStart w:id="0"/>
      <w:r w:rsidR="009E0921" w:rsidRPr="005623B3">
        <w:rPr>
          <w:rFonts w:ascii="Arial" w:hAnsi="Arial"/>
        </w:rPr>
        <w:t>A</w:t>
      </w:r>
      <w:bookmarkStart w:id="1" w:name="_GoBack"/>
      <w:bookmarkEnd w:id="1"/>
      <w:r w:rsidR="009E0921" w:rsidRPr="005623B3">
        <w:rPr>
          <w:rFonts w:ascii="Arial" w:hAnsi="Arial"/>
        </w:rPr>
        <w:t>im</w:t>
      </w:r>
      <w:commentRangeEnd w:id="0"/>
      <w:r w:rsidRPr="005623B3">
        <w:rPr>
          <w:rStyle w:val="CommentReference"/>
          <w:rFonts w:ascii="Arial" w:hAnsi="Arial"/>
        </w:rPr>
        <w:commentReference w:id="0"/>
      </w:r>
    </w:p>
    <w:p w14:paraId="42F9DBCD" w14:textId="77777777" w:rsidR="00EC1EC2" w:rsidRPr="005623B3" w:rsidRDefault="00B65037" w:rsidP="00EC1EC2">
      <w:pPr>
        <w:pStyle w:val="ListParagraph"/>
        <w:rPr>
          <w:rFonts w:ascii="Arial" w:hAnsi="Arial"/>
          <w:b/>
          <w:i/>
        </w:rPr>
      </w:pPr>
      <w:r w:rsidRPr="005623B3">
        <w:rPr>
          <w:rFonts w:ascii="Arial" w:hAnsi="Arial"/>
          <w:b/>
          <w:i/>
        </w:rPr>
        <w:t>‘What do we WANT the business to LOOK LIKE’?</w:t>
      </w:r>
    </w:p>
    <w:p w14:paraId="067224C3" w14:textId="77777777" w:rsidR="00B65037" w:rsidRPr="005623B3" w:rsidRDefault="00B65037" w:rsidP="00EC1EC2">
      <w:pPr>
        <w:pStyle w:val="ListParagraph"/>
        <w:rPr>
          <w:rFonts w:ascii="Arial" w:hAnsi="Arial"/>
        </w:rPr>
      </w:pPr>
    </w:p>
    <w:p w14:paraId="63F905C9" w14:textId="77777777" w:rsidR="00B65037" w:rsidRPr="005623B3" w:rsidRDefault="00B65037" w:rsidP="00EC1EC2">
      <w:pPr>
        <w:pStyle w:val="ListParagraph"/>
        <w:rPr>
          <w:rFonts w:ascii="Arial" w:hAnsi="Arial"/>
        </w:rPr>
      </w:pPr>
    </w:p>
    <w:p w14:paraId="635FCBA8" w14:textId="77777777" w:rsidR="009E0921" w:rsidRPr="005623B3" w:rsidRDefault="009E0921" w:rsidP="00AA6D7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623B3">
        <w:rPr>
          <w:rFonts w:ascii="Arial" w:hAnsi="Arial"/>
        </w:rPr>
        <w:t xml:space="preserve">Our 2 Year </w:t>
      </w:r>
      <w:commentRangeStart w:id="2"/>
      <w:r w:rsidRPr="005623B3">
        <w:rPr>
          <w:rFonts w:ascii="Arial" w:hAnsi="Arial"/>
        </w:rPr>
        <w:t>Objectives</w:t>
      </w:r>
      <w:commentRangeEnd w:id="2"/>
      <w:r w:rsidR="00AA6D7F" w:rsidRPr="005623B3">
        <w:rPr>
          <w:rStyle w:val="CommentReference"/>
          <w:rFonts w:ascii="Arial" w:hAnsi="Arial"/>
        </w:rPr>
        <w:commentReference w:id="2"/>
      </w:r>
    </w:p>
    <w:p w14:paraId="6D14CB7D" w14:textId="77777777" w:rsidR="00EC1EC2" w:rsidRPr="005623B3" w:rsidRDefault="00B65037" w:rsidP="00EC1EC2">
      <w:pPr>
        <w:pStyle w:val="ListParagraph"/>
        <w:rPr>
          <w:rFonts w:ascii="Arial" w:hAnsi="Arial"/>
          <w:b/>
          <w:i/>
        </w:rPr>
      </w:pPr>
      <w:r w:rsidRPr="005623B3">
        <w:rPr>
          <w:rFonts w:ascii="Arial" w:hAnsi="Arial"/>
          <w:b/>
          <w:i/>
        </w:rPr>
        <w:t>‘What we will do to SIGNIFICANTLY move towards this goal’</w:t>
      </w:r>
    </w:p>
    <w:p w14:paraId="51CF63FC" w14:textId="77777777" w:rsidR="00B65037" w:rsidRPr="005623B3" w:rsidRDefault="00B65037" w:rsidP="00EC1EC2">
      <w:pPr>
        <w:pStyle w:val="ListParagraph"/>
        <w:rPr>
          <w:rFonts w:ascii="Arial" w:hAnsi="Arial"/>
        </w:rPr>
      </w:pPr>
    </w:p>
    <w:p w14:paraId="1C3B91D7" w14:textId="77777777" w:rsidR="00B65037" w:rsidRPr="005623B3" w:rsidRDefault="00B65037" w:rsidP="00EC1EC2">
      <w:pPr>
        <w:pStyle w:val="ListParagraph"/>
        <w:rPr>
          <w:rFonts w:ascii="Arial" w:hAnsi="Arial"/>
        </w:rPr>
      </w:pPr>
    </w:p>
    <w:p w14:paraId="3456B009" w14:textId="77777777" w:rsidR="00B65037" w:rsidRPr="005623B3" w:rsidRDefault="00B65037" w:rsidP="00EC1EC2">
      <w:pPr>
        <w:pStyle w:val="ListParagraph"/>
        <w:rPr>
          <w:rFonts w:ascii="Arial" w:hAnsi="Arial"/>
        </w:rPr>
      </w:pPr>
    </w:p>
    <w:p w14:paraId="7CAC1552" w14:textId="77777777" w:rsidR="009E0921" w:rsidRPr="005623B3" w:rsidRDefault="009E0921" w:rsidP="00AA6D7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623B3">
        <w:rPr>
          <w:rFonts w:ascii="Arial" w:hAnsi="Arial"/>
        </w:rPr>
        <w:t xml:space="preserve">Executive </w:t>
      </w:r>
      <w:commentRangeStart w:id="3"/>
      <w:r w:rsidRPr="005623B3">
        <w:rPr>
          <w:rFonts w:ascii="Arial" w:hAnsi="Arial"/>
        </w:rPr>
        <w:t>Summary</w:t>
      </w:r>
      <w:commentRangeEnd w:id="3"/>
      <w:r w:rsidR="00AA6D7F" w:rsidRPr="005623B3">
        <w:rPr>
          <w:rStyle w:val="CommentReference"/>
          <w:rFonts w:ascii="Arial" w:hAnsi="Arial"/>
        </w:rPr>
        <w:commentReference w:id="3"/>
      </w:r>
    </w:p>
    <w:p w14:paraId="70BAD2A3" w14:textId="77777777" w:rsidR="00B65037" w:rsidRPr="005623B3" w:rsidRDefault="00B65037" w:rsidP="00B65037">
      <w:pPr>
        <w:pStyle w:val="ListParagraph"/>
        <w:rPr>
          <w:rFonts w:ascii="Arial" w:hAnsi="Arial"/>
          <w:b/>
          <w:i/>
        </w:rPr>
      </w:pPr>
      <w:r w:rsidRPr="005623B3">
        <w:rPr>
          <w:rFonts w:ascii="Arial" w:hAnsi="Arial"/>
          <w:b/>
          <w:i/>
        </w:rPr>
        <w:t>‘In a NUTSHELL’</w:t>
      </w:r>
    </w:p>
    <w:p w14:paraId="4A2FAE20" w14:textId="77777777" w:rsidR="009E0921" w:rsidRPr="005623B3" w:rsidRDefault="009E0921" w:rsidP="009E092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623B3">
        <w:rPr>
          <w:rFonts w:ascii="Arial" w:hAnsi="Arial"/>
        </w:rPr>
        <w:t>Increase Volume</w:t>
      </w:r>
    </w:p>
    <w:p w14:paraId="2237E5A8" w14:textId="77777777" w:rsidR="009E0921" w:rsidRPr="005623B3" w:rsidRDefault="009E0921" w:rsidP="009E092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623B3">
        <w:rPr>
          <w:rFonts w:ascii="Arial" w:hAnsi="Arial"/>
        </w:rPr>
        <w:t>Increase Price</w:t>
      </w:r>
    </w:p>
    <w:p w14:paraId="55722450" w14:textId="77777777" w:rsidR="009E0921" w:rsidRPr="005623B3" w:rsidRDefault="009E0921" w:rsidP="009E092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623B3">
        <w:rPr>
          <w:rFonts w:ascii="Arial" w:hAnsi="Arial"/>
        </w:rPr>
        <w:t>Reduce Waste</w:t>
      </w:r>
    </w:p>
    <w:p w14:paraId="16E7F971" w14:textId="77777777" w:rsidR="009E0921" w:rsidRPr="005623B3" w:rsidRDefault="009E0921" w:rsidP="009E0921">
      <w:pPr>
        <w:rPr>
          <w:rFonts w:ascii="Arial" w:hAnsi="Arial"/>
        </w:rPr>
      </w:pPr>
    </w:p>
    <w:p w14:paraId="5C591880" w14:textId="77777777" w:rsidR="009E0921" w:rsidRPr="005623B3" w:rsidRDefault="009E0921" w:rsidP="00AA6D7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623B3">
        <w:rPr>
          <w:rFonts w:ascii="Arial" w:hAnsi="Arial"/>
        </w:rPr>
        <w:t xml:space="preserve">Financial </w:t>
      </w:r>
      <w:commentRangeStart w:id="4"/>
      <w:r w:rsidRPr="005623B3">
        <w:rPr>
          <w:rFonts w:ascii="Arial" w:hAnsi="Arial"/>
        </w:rPr>
        <w:t>Overview</w:t>
      </w:r>
      <w:commentRangeEnd w:id="4"/>
      <w:r w:rsidR="00AA6D7F" w:rsidRPr="005623B3">
        <w:rPr>
          <w:rStyle w:val="CommentReference"/>
          <w:rFonts w:ascii="Arial" w:hAnsi="Arial"/>
        </w:rPr>
        <w:commentReference w:id="4"/>
      </w:r>
    </w:p>
    <w:p w14:paraId="610DC608" w14:textId="77777777" w:rsidR="00B65037" w:rsidRPr="005623B3" w:rsidRDefault="00B65037" w:rsidP="00B65037">
      <w:pPr>
        <w:pStyle w:val="ListParagraph"/>
        <w:rPr>
          <w:rFonts w:ascii="Arial" w:hAnsi="Arial"/>
          <w:b/>
          <w:i/>
        </w:rPr>
      </w:pPr>
      <w:r w:rsidRPr="005623B3">
        <w:rPr>
          <w:rFonts w:ascii="Arial" w:hAnsi="Arial"/>
          <w:b/>
          <w:i/>
        </w:rPr>
        <w:t>‘</w:t>
      </w:r>
      <w:r w:rsidR="009C484E" w:rsidRPr="005623B3">
        <w:rPr>
          <w:rFonts w:ascii="Arial" w:hAnsi="Arial"/>
          <w:b/>
          <w:i/>
        </w:rPr>
        <w:t>Quick overview of</w:t>
      </w:r>
      <w:r w:rsidRPr="005623B3">
        <w:rPr>
          <w:rFonts w:ascii="Arial" w:hAnsi="Arial"/>
          <w:b/>
          <w:i/>
        </w:rPr>
        <w:t xml:space="preserve"> the </w:t>
      </w:r>
      <w:r w:rsidR="009C484E" w:rsidRPr="005623B3">
        <w:rPr>
          <w:rFonts w:ascii="Arial" w:hAnsi="Arial"/>
          <w:b/>
          <w:i/>
        </w:rPr>
        <w:t xml:space="preserve">KEY </w:t>
      </w:r>
      <w:r w:rsidRPr="005623B3">
        <w:rPr>
          <w:rFonts w:ascii="Arial" w:hAnsi="Arial"/>
          <w:b/>
          <w:i/>
        </w:rPr>
        <w:t>numbers’</w:t>
      </w:r>
    </w:p>
    <w:p w14:paraId="68731172" w14:textId="77777777" w:rsidR="009E0921" w:rsidRPr="005623B3" w:rsidRDefault="009E0921" w:rsidP="00B65037">
      <w:pPr>
        <w:ind w:left="720"/>
        <w:rPr>
          <w:rFonts w:ascii="Arial" w:hAnsi="Arial"/>
        </w:rPr>
      </w:pPr>
    </w:p>
    <w:p w14:paraId="21713BE0" w14:textId="77777777" w:rsidR="009E0921" w:rsidRPr="005623B3" w:rsidRDefault="009E0921" w:rsidP="00AA6D7F">
      <w:pPr>
        <w:pStyle w:val="ListParagraph"/>
        <w:numPr>
          <w:ilvl w:val="0"/>
          <w:numId w:val="2"/>
        </w:numPr>
        <w:rPr>
          <w:rFonts w:ascii="Arial" w:hAnsi="Arial"/>
        </w:rPr>
      </w:pPr>
      <w:commentRangeStart w:id="5"/>
      <w:r w:rsidRPr="005623B3">
        <w:rPr>
          <w:rFonts w:ascii="Arial" w:hAnsi="Arial"/>
        </w:rPr>
        <w:t>Strategy</w:t>
      </w:r>
      <w:commentRangeEnd w:id="5"/>
      <w:r w:rsidR="00AA6D7F" w:rsidRPr="005623B3">
        <w:rPr>
          <w:rStyle w:val="CommentReference"/>
          <w:rFonts w:ascii="Arial" w:hAnsi="Arial"/>
        </w:rPr>
        <w:commentReference w:id="5"/>
      </w:r>
    </w:p>
    <w:p w14:paraId="1012C4B6" w14:textId="77777777" w:rsidR="00B65037" w:rsidRPr="005623B3" w:rsidRDefault="00B65037" w:rsidP="00B65037">
      <w:pPr>
        <w:pStyle w:val="ListParagraph"/>
        <w:rPr>
          <w:rFonts w:ascii="Arial" w:hAnsi="Arial"/>
          <w:b/>
          <w:i/>
        </w:rPr>
      </w:pPr>
      <w:r w:rsidRPr="005623B3">
        <w:rPr>
          <w:rFonts w:ascii="Arial" w:hAnsi="Arial"/>
          <w:b/>
          <w:i/>
        </w:rPr>
        <w:t>‘How we will do this’</w:t>
      </w:r>
    </w:p>
    <w:p w14:paraId="3B1146C5" w14:textId="77777777" w:rsidR="009E0921" w:rsidRPr="005623B3" w:rsidRDefault="009E0921" w:rsidP="00AA6D7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5623B3">
        <w:rPr>
          <w:rFonts w:ascii="Arial" w:hAnsi="Arial"/>
        </w:rPr>
        <w:t>Increase Volume</w:t>
      </w:r>
    </w:p>
    <w:p w14:paraId="20D4C670" w14:textId="77777777" w:rsidR="00AA6D7F" w:rsidRPr="005623B3" w:rsidRDefault="00EC1EC2" w:rsidP="00AA6D7F">
      <w:pPr>
        <w:pStyle w:val="ListParagraph"/>
        <w:numPr>
          <w:ilvl w:val="1"/>
          <w:numId w:val="4"/>
        </w:numPr>
        <w:rPr>
          <w:rFonts w:ascii="Arial" w:hAnsi="Arial"/>
        </w:rPr>
      </w:pPr>
      <w:r w:rsidRPr="005623B3">
        <w:rPr>
          <w:rFonts w:ascii="Arial" w:hAnsi="Arial"/>
        </w:rPr>
        <w:t>Increase number of school customers by x</w:t>
      </w:r>
    </w:p>
    <w:p w14:paraId="1DCD8C7C" w14:textId="77777777" w:rsidR="00EC1EC2" w:rsidRPr="005623B3" w:rsidRDefault="00EC1EC2" w:rsidP="00EC1EC2">
      <w:pPr>
        <w:pStyle w:val="ListParagraph"/>
        <w:numPr>
          <w:ilvl w:val="2"/>
          <w:numId w:val="4"/>
        </w:numPr>
        <w:rPr>
          <w:rFonts w:ascii="Arial" w:hAnsi="Arial"/>
        </w:rPr>
      </w:pPr>
      <w:r w:rsidRPr="005623B3">
        <w:rPr>
          <w:rFonts w:ascii="Arial" w:hAnsi="Arial"/>
        </w:rPr>
        <w:t>6 new customers per half term</w:t>
      </w:r>
    </w:p>
    <w:p w14:paraId="719323B2" w14:textId="77777777" w:rsidR="00EC1EC2" w:rsidRPr="005623B3" w:rsidRDefault="00EC1EC2" w:rsidP="00EC1EC2">
      <w:pPr>
        <w:pStyle w:val="ListParagraph"/>
        <w:numPr>
          <w:ilvl w:val="2"/>
          <w:numId w:val="4"/>
        </w:numPr>
        <w:rPr>
          <w:rFonts w:ascii="Arial" w:hAnsi="Arial"/>
        </w:rPr>
      </w:pPr>
      <w:r w:rsidRPr="005623B3">
        <w:rPr>
          <w:rFonts w:ascii="Arial" w:hAnsi="Arial"/>
        </w:rPr>
        <w:t>Introductory bundled offer</w:t>
      </w:r>
    </w:p>
    <w:p w14:paraId="34CD5BC6" w14:textId="77777777" w:rsidR="00EC1EC2" w:rsidRPr="005623B3" w:rsidRDefault="00EC1EC2" w:rsidP="00EC1EC2">
      <w:pPr>
        <w:pStyle w:val="ListParagraph"/>
        <w:numPr>
          <w:ilvl w:val="2"/>
          <w:numId w:val="4"/>
        </w:numPr>
        <w:rPr>
          <w:rFonts w:ascii="Arial" w:hAnsi="Arial"/>
        </w:rPr>
      </w:pPr>
      <w:r w:rsidRPr="005623B3">
        <w:rPr>
          <w:rFonts w:ascii="Arial" w:hAnsi="Arial"/>
        </w:rPr>
        <w:t>Marketing programme based around the IMPACT not the offer</w:t>
      </w:r>
    </w:p>
    <w:p w14:paraId="45469B5D" w14:textId="77777777" w:rsidR="00EC1EC2" w:rsidRPr="005623B3" w:rsidRDefault="00EC1EC2" w:rsidP="00EC1EC2">
      <w:pPr>
        <w:pStyle w:val="ListParagraph"/>
        <w:ind w:left="2160"/>
        <w:rPr>
          <w:rFonts w:ascii="Arial" w:hAnsi="Arial"/>
        </w:rPr>
      </w:pPr>
    </w:p>
    <w:p w14:paraId="40C30FDC" w14:textId="77777777" w:rsidR="009E0921" w:rsidRPr="005623B3" w:rsidRDefault="009E0921" w:rsidP="00AA6D7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5623B3">
        <w:rPr>
          <w:rFonts w:ascii="Arial" w:hAnsi="Arial"/>
        </w:rPr>
        <w:t>Increase Price</w:t>
      </w:r>
    </w:p>
    <w:p w14:paraId="164432EE" w14:textId="77777777" w:rsidR="009E0921" w:rsidRPr="005623B3" w:rsidRDefault="009E0921" w:rsidP="00AA6D7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5623B3">
        <w:rPr>
          <w:rFonts w:ascii="Arial" w:hAnsi="Arial"/>
        </w:rPr>
        <w:t>Reduce Waste</w:t>
      </w:r>
    </w:p>
    <w:p w14:paraId="51629D4A" w14:textId="77777777" w:rsidR="009E0921" w:rsidRPr="005623B3" w:rsidRDefault="009E0921" w:rsidP="009E0921">
      <w:pPr>
        <w:rPr>
          <w:rFonts w:ascii="Arial" w:hAnsi="Arial"/>
        </w:rPr>
      </w:pPr>
    </w:p>
    <w:p w14:paraId="4F390F00" w14:textId="77777777" w:rsidR="009E0921" w:rsidRPr="005623B3" w:rsidRDefault="009E0921" w:rsidP="009E0921">
      <w:pPr>
        <w:rPr>
          <w:rFonts w:ascii="Arial" w:hAnsi="Arial"/>
        </w:rPr>
      </w:pPr>
    </w:p>
    <w:p w14:paraId="5B015B26" w14:textId="77777777" w:rsidR="009E0921" w:rsidRPr="005623B3" w:rsidRDefault="009E0921" w:rsidP="00EC1EC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623B3">
        <w:rPr>
          <w:rFonts w:ascii="Arial" w:hAnsi="Arial"/>
        </w:rPr>
        <w:t xml:space="preserve">Financial </w:t>
      </w:r>
      <w:commentRangeStart w:id="6"/>
      <w:r w:rsidRPr="005623B3">
        <w:rPr>
          <w:rFonts w:ascii="Arial" w:hAnsi="Arial"/>
        </w:rPr>
        <w:t>Summary</w:t>
      </w:r>
      <w:commentRangeEnd w:id="6"/>
      <w:r w:rsidR="00EC1EC2" w:rsidRPr="005623B3">
        <w:rPr>
          <w:rStyle w:val="CommentReference"/>
          <w:rFonts w:ascii="Arial" w:hAnsi="Arial"/>
        </w:rPr>
        <w:commentReference w:id="6"/>
      </w:r>
    </w:p>
    <w:p w14:paraId="5E12AD13" w14:textId="77777777" w:rsidR="00B65037" w:rsidRPr="005623B3" w:rsidRDefault="00B65037" w:rsidP="00B65037">
      <w:pPr>
        <w:pStyle w:val="ListParagraph"/>
        <w:rPr>
          <w:rFonts w:ascii="Arial" w:hAnsi="Arial"/>
          <w:b/>
          <w:i/>
        </w:rPr>
      </w:pPr>
      <w:r w:rsidRPr="005623B3">
        <w:rPr>
          <w:rFonts w:ascii="Arial" w:hAnsi="Arial"/>
          <w:b/>
          <w:i/>
        </w:rPr>
        <w:t>‘The numbers in detail’</w:t>
      </w:r>
    </w:p>
    <w:sectPr w:rsidR="00B65037" w:rsidRPr="005623B3" w:rsidSect="005623B3">
      <w:headerReference w:type="even" r:id="rId10"/>
      <w:headerReference w:type="default" r:id="rId11"/>
      <w:footerReference w:type="default" r:id="rId12"/>
      <w:pgSz w:w="11906" w:h="16838"/>
      <w:pgMar w:top="2804" w:right="1440" w:bottom="1440" w:left="1440" w:header="708" w:footer="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batch" w:date="2016-03-09T13:41:00Z" w:initials="d">
    <w:p w14:paraId="0D869DCD" w14:textId="77777777" w:rsidR="00AA6D7F" w:rsidRDefault="00AA6D7F">
      <w:pPr>
        <w:pStyle w:val="CommentText"/>
      </w:pPr>
      <w:r>
        <w:rPr>
          <w:rStyle w:val="CommentReference"/>
        </w:rPr>
        <w:annotationRef/>
      </w:r>
    </w:p>
    <w:p w14:paraId="00608A88" w14:textId="77777777" w:rsidR="00AA6D7F" w:rsidRDefault="00AA6D7F">
      <w:pPr>
        <w:pStyle w:val="CommentText"/>
      </w:pPr>
      <w:r>
        <w:t>This should be a LONG TERM 5 years plus, aim for the business.</w:t>
      </w:r>
    </w:p>
    <w:p w14:paraId="12AF3AB5" w14:textId="77777777" w:rsidR="00AA6D7F" w:rsidRDefault="00AA6D7F">
      <w:pPr>
        <w:pStyle w:val="CommentText"/>
      </w:pPr>
    </w:p>
    <w:p w14:paraId="676BE72D" w14:textId="77777777" w:rsidR="00AA6D7F" w:rsidRDefault="00AA6D7F">
      <w:pPr>
        <w:pStyle w:val="CommentText"/>
      </w:pPr>
      <w:r>
        <w:t>You probably wont know exactly what this is yet, which is fine.</w:t>
      </w:r>
    </w:p>
    <w:p w14:paraId="3190A51D" w14:textId="77777777" w:rsidR="00AA6D7F" w:rsidRDefault="00AA6D7F">
      <w:pPr>
        <w:pStyle w:val="CommentText"/>
      </w:pPr>
    </w:p>
    <w:p w14:paraId="151B0794" w14:textId="77777777" w:rsidR="00AA6D7F" w:rsidRDefault="00AA6D7F">
      <w:pPr>
        <w:pStyle w:val="CommentText"/>
      </w:pPr>
      <w:r>
        <w:t>You may consider though, things such as;</w:t>
      </w:r>
    </w:p>
    <w:p w14:paraId="48FE7B87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>Not working every day</w:t>
      </w:r>
    </w:p>
    <w:p w14:paraId="65D5BDD0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>Having others drive business</w:t>
      </w:r>
    </w:p>
    <w:p w14:paraId="53DFB13F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>Exit ready if required</w:t>
      </w:r>
    </w:p>
    <w:p w14:paraId="479FB22D" w14:textId="77777777" w:rsidR="00AA6D7F" w:rsidRDefault="00AA6D7F" w:rsidP="00AA6D7F">
      <w:pPr>
        <w:pStyle w:val="CommentText"/>
      </w:pPr>
    </w:p>
    <w:p w14:paraId="54833E97" w14:textId="77777777" w:rsidR="00AA6D7F" w:rsidRDefault="00AA6D7F" w:rsidP="00AA6D7F">
      <w:pPr>
        <w:pStyle w:val="CommentText"/>
      </w:pPr>
      <w:r>
        <w:t>Businesses go in phases, and yours is in a growth / structure build phase. Worth building those structures and volumes with the end in mind.</w:t>
      </w:r>
    </w:p>
    <w:p w14:paraId="4A050351" w14:textId="77777777" w:rsidR="00B65037" w:rsidRDefault="00B65037" w:rsidP="00AA6D7F">
      <w:pPr>
        <w:pStyle w:val="CommentText"/>
      </w:pPr>
    </w:p>
    <w:p w14:paraId="3D5D19CF" w14:textId="77777777" w:rsidR="00B65037" w:rsidRDefault="00B65037" w:rsidP="00AA6D7F">
      <w:pPr>
        <w:pStyle w:val="CommentText"/>
      </w:pPr>
      <w:r>
        <w:t>Can include business structure here, number of franchises and people structure</w:t>
      </w:r>
    </w:p>
    <w:p w14:paraId="37B3FCCE" w14:textId="77777777" w:rsidR="00EC1EC2" w:rsidRDefault="00EC1EC2" w:rsidP="00AA6D7F">
      <w:pPr>
        <w:pStyle w:val="CommentText"/>
      </w:pPr>
    </w:p>
    <w:p w14:paraId="0EF6462D" w14:textId="77777777" w:rsidR="00EC1EC2" w:rsidRDefault="00EC1EC2" w:rsidP="00AA6D7F">
      <w:pPr>
        <w:pStyle w:val="CommentText"/>
      </w:pPr>
    </w:p>
  </w:comment>
  <w:comment w:id="2" w:author="dbatch" w:date="2016-03-08T12:14:00Z" w:initials="d">
    <w:p w14:paraId="18EEEFF0" w14:textId="77777777" w:rsidR="00AA6D7F" w:rsidRDefault="00AA6D7F">
      <w:pPr>
        <w:pStyle w:val="CommentText"/>
      </w:pPr>
      <w:r>
        <w:rPr>
          <w:rStyle w:val="CommentReference"/>
        </w:rPr>
        <w:annotationRef/>
      </w:r>
    </w:p>
    <w:p w14:paraId="21777785" w14:textId="77777777" w:rsidR="00AA6D7F" w:rsidRDefault="00AA6D7F">
      <w:pPr>
        <w:pStyle w:val="CommentText"/>
      </w:pPr>
      <w:r>
        <w:t>This will be more exact.</w:t>
      </w:r>
    </w:p>
    <w:p w14:paraId="7F30FF08" w14:textId="77777777" w:rsidR="00AA6D7F" w:rsidRDefault="00AA6D7F">
      <w:pPr>
        <w:pStyle w:val="CommentText"/>
      </w:pPr>
    </w:p>
    <w:p w14:paraId="15B4CE52" w14:textId="77777777" w:rsidR="00AA6D7F" w:rsidRDefault="00AA6D7F">
      <w:pPr>
        <w:pStyle w:val="CommentText"/>
      </w:pPr>
      <w:r>
        <w:t>What will you turnover, what profit percentage will you make etc.</w:t>
      </w:r>
    </w:p>
    <w:p w14:paraId="545BCF5E" w14:textId="77777777" w:rsidR="00AA6D7F" w:rsidRDefault="00AA6D7F">
      <w:pPr>
        <w:pStyle w:val="CommentText"/>
      </w:pPr>
    </w:p>
    <w:p w14:paraId="612F3019" w14:textId="77777777" w:rsidR="00AA6D7F" w:rsidRDefault="00AA6D7F">
      <w:pPr>
        <w:pStyle w:val="CommentText"/>
      </w:pPr>
      <w:r>
        <w:t>This has to be more exact as it will drive your strategy (how), over the next 24 months.</w:t>
      </w:r>
    </w:p>
  </w:comment>
  <w:comment w:id="3" w:author="dbatch" w:date="2016-03-08T12:19:00Z" w:initials="d">
    <w:p w14:paraId="6A551EF3" w14:textId="77777777" w:rsidR="00AA6D7F" w:rsidRDefault="00AA6D7F">
      <w:pPr>
        <w:pStyle w:val="CommentText"/>
      </w:pPr>
      <w:r>
        <w:rPr>
          <w:rStyle w:val="CommentReference"/>
        </w:rPr>
        <w:annotationRef/>
      </w:r>
      <w:r>
        <w:t>You can choose your own strategy of course, but it is hard to argue this wont work if you improved these areas!</w:t>
      </w:r>
    </w:p>
    <w:p w14:paraId="5E913162" w14:textId="77777777" w:rsidR="00AA6D7F" w:rsidRDefault="00AA6D7F">
      <w:pPr>
        <w:pStyle w:val="CommentText"/>
      </w:pPr>
    </w:p>
    <w:p w14:paraId="03206608" w14:textId="77777777" w:rsidR="00AA6D7F" w:rsidRDefault="00AA6D7F">
      <w:pPr>
        <w:pStyle w:val="CommentText"/>
      </w:pPr>
      <w:r>
        <w:t>This is an overview only (detail comes later) – but think about the key things that need doing to fulfil these objectives, i.e.;</w:t>
      </w:r>
    </w:p>
    <w:p w14:paraId="0CF6E3D4" w14:textId="77777777" w:rsidR="00AA6D7F" w:rsidRDefault="00AA6D7F">
      <w:pPr>
        <w:pStyle w:val="CommentText"/>
      </w:pPr>
    </w:p>
    <w:p w14:paraId="768EE1DB" w14:textId="77777777" w:rsidR="00AA6D7F" w:rsidRDefault="00AA6D7F">
      <w:pPr>
        <w:pStyle w:val="CommentText"/>
      </w:pPr>
      <w:r>
        <w:t>Increase Volume</w:t>
      </w:r>
    </w:p>
    <w:p w14:paraId="627B74F9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>Increase number of school customers by x</w:t>
      </w:r>
    </w:p>
    <w:p w14:paraId="35437110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>Increase Average spend per school to £?</w:t>
      </w:r>
    </w:p>
    <w:p w14:paraId="77554F45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 xml:space="preserve"> Build LEAN structure to accommodate and maximise growth</w:t>
      </w:r>
    </w:p>
    <w:p w14:paraId="1ECF0FD1" w14:textId="77777777" w:rsidR="00AA6D7F" w:rsidRDefault="00AA6D7F" w:rsidP="00AA6D7F">
      <w:pPr>
        <w:pStyle w:val="CommentText"/>
      </w:pPr>
    </w:p>
  </w:comment>
  <w:comment w:id="4" w:author="dbatch" w:date="2016-03-08T12:20:00Z" w:initials="d">
    <w:p w14:paraId="089E813F" w14:textId="77777777" w:rsidR="00AA6D7F" w:rsidRDefault="00AA6D7F">
      <w:pPr>
        <w:pStyle w:val="CommentText"/>
      </w:pPr>
      <w:r>
        <w:rPr>
          <w:rStyle w:val="CommentReference"/>
        </w:rPr>
        <w:annotationRef/>
      </w:r>
      <w:r>
        <w:t>Leave this to the end, it will be a summary of the figures for the next 2 years which will come out of the detailed forecasts.</w:t>
      </w:r>
    </w:p>
    <w:p w14:paraId="43D109D4" w14:textId="77777777" w:rsidR="00AA6D7F" w:rsidRDefault="00AA6D7F">
      <w:pPr>
        <w:pStyle w:val="CommentText"/>
      </w:pPr>
    </w:p>
    <w:p w14:paraId="4572EFD8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>T Over</w:t>
      </w:r>
    </w:p>
    <w:p w14:paraId="65680589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 xml:space="preserve"> GP</w:t>
      </w:r>
    </w:p>
    <w:p w14:paraId="62A95154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 xml:space="preserve"> OP</w:t>
      </w:r>
    </w:p>
    <w:p w14:paraId="14A1E753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 xml:space="preserve"> Cash</w:t>
      </w:r>
    </w:p>
    <w:p w14:paraId="22340C88" w14:textId="77777777" w:rsidR="00AA6D7F" w:rsidRDefault="00AA6D7F" w:rsidP="00AA6D7F">
      <w:pPr>
        <w:pStyle w:val="CommentText"/>
        <w:numPr>
          <w:ilvl w:val="0"/>
          <w:numId w:val="3"/>
        </w:numPr>
      </w:pPr>
      <w:r>
        <w:t xml:space="preserve"> Balance Sheet</w:t>
      </w:r>
    </w:p>
  </w:comment>
  <w:comment w:id="5" w:author="dbatch" w:date="2016-03-08T12:23:00Z" w:initials="d">
    <w:p w14:paraId="41D18BC8" w14:textId="77777777" w:rsidR="00AA6D7F" w:rsidRDefault="00AA6D7F">
      <w:pPr>
        <w:pStyle w:val="CommentText"/>
      </w:pPr>
      <w:r>
        <w:rPr>
          <w:rStyle w:val="CommentReference"/>
        </w:rPr>
        <w:annotationRef/>
      </w:r>
      <w:r>
        <w:t>This is where you go into detail of each of the strategies you put in the Exec Summary</w:t>
      </w:r>
    </w:p>
    <w:p w14:paraId="1EEC5159" w14:textId="77777777" w:rsidR="00EC1EC2" w:rsidRDefault="00EC1EC2">
      <w:pPr>
        <w:pStyle w:val="CommentText"/>
      </w:pPr>
    </w:p>
    <w:p w14:paraId="6AF98711" w14:textId="77777777" w:rsidR="00EC1EC2" w:rsidRDefault="00EC1EC2">
      <w:pPr>
        <w:pStyle w:val="CommentText"/>
      </w:pPr>
      <w:r>
        <w:t>This is where your 6 week / 12 week plans will come from</w:t>
      </w:r>
    </w:p>
    <w:p w14:paraId="01BF78D0" w14:textId="77777777" w:rsidR="00EC1EC2" w:rsidRDefault="00EC1EC2">
      <w:pPr>
        <w:pStyle w:val="CommentText"/>
      </w:pPr>
      <w:r>
        <w:t>Each will have an objective and you can incentivise people to achieve these</w:t>
      </w:r>
    </w:p>
  </w:comment>
  <w:comment w:id="6" w:author="dbatch" w:date="2016-03-08T12:23:00Z" w:initials="d">
    <w:p w14:paraId="298A6AC0" w14:textId="77777777" w:rsidR="00EC1EC2" w:rsidRDefault="00EC1EC2">
      <w:pPr>
        <w:pStyle w:val="CommentText"/>
      </w:pPr>
      <w:r>
        <w:rPr>
          <w:rStyle w:val="CommentReference"/>
        </w:rPr>
        <w:annotationRef/>
      </w:r>
      <w:r>
        <w:t>Details of the numbers prepared by accountant / you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F6462D" w15:done="0"/>
  <w15:commentEx w15:paraId="612F3019" w15:done="0"/>
  <w15:commentEx w15:paraId="1ECF0FD1" w15:done="0"/>
  <w15:commentEx w15:paraId="22340C88" w15:done="0"/>
  <w15:commentEx w15:paraId="01BF78D0" w15:done="0"/>
  <w15:commentEx w15:paraId="298A6AC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71AD0" w14:textId="77777777" w:rsidR="00590BB6" w:rsidRDefault="00590BB6" w:rsidP="005623B3">
      <w:pPr>
        <w:spacing w:after="0" w:line="240" w:lineRule="auto"/>
      </w:pPr>
      <w:r>
        <w:separator/>
      </w:r>
    </w:p>
  </w:endnote>
  <w:endnote w:type="continuationSeparator" w:id="0">
    <w:p w14:paraId="26ACF54F" w14:textId="77777777" w:rsidR="00590BB6" w:rsidRDefault="00590BB6" w:rsidP="005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94F6" w14:textId="77777777" w:rsidR="005623B3" w:rsidRDefault="005623B3" w:rsidP="005623B3">
    <w:pPr>
      <w:pStyle w:val="BasicParagraph"/>
      <w:ind w:right="-1141"/>
      <w:jc w:val="right"/>
      <w:rPr>
        <w:rFonts w:ascii="HelveticaNeue-Light" w:hAnsi="HelveticaNeue-Light" w:cs="HelveticaNeue-Light"/>
        <w:spacing w:val="-2"/>
        <w:sz w:val="18"/>
        <w:szCs w:val="18"/>
      </w:rPr>
    </w:pP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Premier Education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>Group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proofErr w:type="spellStart"/>
    <w:r w:rsidRPr="00E7425E">
      <w:rPr>
        <w:rFonts w:ascii="HelveticaNeue-Light" w:hAnsi="HelveticaNeue-Light" w:cs="HelveticaNeue-Light"/>
        <w:spacing w:val="-2"/>
        <w:sz w:val="18"/>
        <w:szCs w:val="18"/>
      </w:rPr>
      <w:t>Shropham</w:t>
    </w:r>
    <w:proofErr w:type="spellEnd"/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>NR17 1EJ</w:t>
    </w:r>
    <w:r>
      <w:rPr>
        <w:rFonts w:ascii="HelveticaNeue-Light" w:hAnsi="HelveticaNeue-Light" w:cs="HelveticaNeue-Light"/>
        <w:spacing w:val="-2"/>
        <w:sz w:val="18"/>
        <w:szCs w:val="18"/>
      </w:rPr>
      <w:t xml:space="preserve"> </w:t>
    </w:r>
  </w:p>
  <w:p w14:paraId="020378D0" w14:textId="77777777" w:rsidR="005623B3" w:rsidRDefault="005623B3" w:rsidP="005623B3">
    <w:pPr>
      <w:pStyle w:val="BasicParagraph"/>
      <w:ind w:right="-1141"/>
      <w:jc w:val="right"/>
      <w:rPr>
        <w:rFonts w:ascii="HelveticaNeue-Light" w:hAnsi="HelveticaNeue-Light" w:cs="HelveticaNeue-Light"/>
        <w:spacing w:val="-2"/>
        <w:sz w:val="18"/>
        <w:szCs w:val="18"/>
      </w:rPr>
    </w:pP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t: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 +44 (0)1953 499040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e: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info@premier-education.com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w: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  premier-education.com</w:t>
    </w:r>
    <w:r>
      <w:rPr>
        <w:rFonts w:ascii="HelveticaNeue-Light" w:hAnsi="HelveticaNeue-Light" w:cs="HelveticaNeue-Light"/>
        <w:spacing w:val="-2"/>
        <w:sz w:val="18"/>
        <w:szCs w:val="18"/>
      </w:rPr>
      <w:t xml:space="preserve"> </w:t>
    </w:r>
  </w:p>
  <w:p w14:paraId="5A3E7610" w14:textId="77777777" w:rsidR="005623B3" w:rsidRDefault="005623B3" w:rsidP="005623B3">
    <w:pPr>
      <w:pStyle w:val="BasicParagraph"/>
      <w:spacing w:line="480" w:lineRule="auto"/>
      <w:ind w:right="-1141"/>
      <w:jc w:val="right"/>
      <w:rPr>
        <w:rFonts w:ascii="HelveticaNeue-Light" w:hAnsi="HelveticaNeue-Light" w:cs="HelveticaNeue-Light"/>
        <w:spacing w:val="-1"/>
        <w:sz w:val="14"/>
        <w:szCs w:val="14"/>
      </w:rPr>
    </w:pPr>
    <w:r w:rsidRPr="00E7425E">
      <w:rPr>
        <w:rFonts w:ascii="HelveticaNeue-Light" w:hAnsi="HelveticaNeue-Light" w:cs="HelveticaNeue-Light"/>
        <w:spacing w:val="-1"/>
        <w:sz w:val="14"/>
        <w:szCs w:val="14"/>
      </w:rPr>
      <w:t xml:space="preserve">premiersport.org 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</w:t>
    </w:r>
    <w:r w:rsidRPr="00E7425E">
      <w:rPr>
        <w:rFonts w:ascii="HelveticaNeue-Medium" w:hAnsi="HelveticaNeue-Medium" w:cs="HelveticaNeue-Medium"/>
        <w:color w:val="2E3094"/>
        <w:spacing w:val="-1"/>
        <w:position w:val="2"/>
        <w:sz w:val="14"/>
        <w:szCs w:val="14"/>
      </w:rPr>
      <w:t>|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 </w:t>
    </w:r>
    <w:r w:rsidRPr="00E7425E">
      <w:rPr>
        <w:rFonts w:ascii="HelveticaNeue-Light" w:hAnsi="HelveticaNeue-Light" w:cs="HelveticaNeue-Light"/>
        <w:spacing w:val="-1"/>
        <w:sz w:val="14"/>
        <w:szCs w:val="14"/>
      </w:rPr>
      <w:t xml:space="preserve">premierperformingarts.co.uk 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</w:t>
    </w:r>
    <w:r w:rsidRPr="00E7425E">
      <w:rPr>
        <w:rFonts w:ascii="HelveticaNeue-Medium" w:hAnsi="HelveticaNeue-Medium" w:cs="HelveticaNeue-Medium"/>
        <w:color w:val="2E3094"/>
        <w:spacing w:val="-1"/>
        <w:position w:val="2"/>
        <w:sz w:val="14"/>
        <w:szCs w:val="14"/>
      </w:rPr>
      <w:t>|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 </w:t>
    </w:r>
    <w:r w:rsidRPr="00E7425E">
      <w:rPr>
        <w:rFonts w:ascii="HelveticaNeue-Light" w:hAnsi="HelveticaNeue-Light" w:cs="HelveticaNeue-Light"/>
        <w:spacing w:val="-1"/>
        <w:sz w:val="14"/>
        <w:szCs w:val="14"/>
      </w:rPr>
      <w:t>golden-mile.org</w:t>
    </w:r>
    <w:r>
      <w:rPr>
        <w:rFonts w:ascii="HelveticaNeue-Light" w:hAnsi="HelveticaNeue-Light" w:cs="HelveticaNeue-Light"/>
        <w:spacing w:val="-1"/>
        <w:sz w:val="14"/>
        <w:szCs w:val="14"/>
      </w:rPr>
      <w:t xml:space="preserve"> </w:t>
    </w:r>
  </w:p>
  <w:p w14:paraId="29442DFD" w14:textId="77777777" w:rsidR="005623B3" w:rsidRPr="00E7425E" w:rsidRDefault="005623B3" w:rsidP="005623B3">
    <w:pPr>
      <w:pStyle w:val="BasicParagraph"/>
      <w:ind w:right="-1141"/>
      <w:jc w:val="right"/>
      <w:rPr>
        <w:color w:val="2E3094"/>
      </w:rPr>
    </w:pPr>
    <w:r w:rsidRPr="00E7425E">
      <w:rPr>
        <w:rFonts w:ascii="HelveticaNeue-Bold" w:hAnsi="HelveticaNeue-Bold" w:cs="HelveticaNeue-Bold"/>
        <w:b/>
        <w:bCs/>
        <w:color w:val="2E3094"/>
        <w:spacing w:val="-1"/>
        <w:sz w:val="10"/>
        <w:szCs w:val="10"/>
      </w:rPr>
      <w:t xml:space="preserve">Registered Office: </w:t>
    </w:r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 xml:space="preserve">Old Apple Store, Church Road, </w:t>
    </w:r>
    <w:proofErr w:type="spellStart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>Shropham</w:t>
    </w:r>
    <w:proofErr w:type="spellEnd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 xml:space="preserve">, </w:t>
    </w:r>
    <w:proofErr w:type="spellStart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>Attleborough</w:t>
    </w:r>
    <w:proofErr w:type="spellEnd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>, Norfolk, NR17 1EJ</w:t>
    </w:r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br/>
      <w:t>Registered Number 37747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</w:t>
    </w:r>
  </w:p>
  <w:p w14:paraId="37A51C27" w14:textId="77777777" w:rsidR="005623B3" w:rsidRPr="00E7425E" w:rsidRDefault="005623B3" w:rsidP="005623B3">
    <w:pPr>
      <w:pStyle w:val="Footer"/>
      <w:ind w:right="-1141"/>
      <w:rPr>
        <w:color w:val="2E3094"/>
      </w:rPr>
    </w:pPr>
  </w:p>
  <w:p w14:paraId="5435C475" w14:textId="77777777" w:rsidR="005623B3" w:rsidRDefault="00562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3D07" w14:textId="77777777" w:rsidR="00590BB6" w:rsidRDefault="00590BB6" w:rsidP="005623B3">
      <w:pPr>
        <w:spacing w:after="0" w:line="240" w:lineRule="auto"/>
      </w:pPr>
      <w:r>
        <w:separator/>
      </w:r>
    </w:p>
  </w:footnote>
  <w:footnote w:type="continuationSeparator" w:id="0">
    <w:p w14:paraId="3FD03BF6" w14:textId="77777777" w:rsidR="00590BB6" w:rsidRDefault="00590BB6" w:rsidP="005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2AF0" w14:textId="77777777" w:rsidR="005623B3" w:rsidRDefault="00590BB6">
    <w:pPr>
      <w:pStyle w:val="Header"/>
    </w:pPr>
    <w:sdt>
      <w:sdtPr>
        <w:id w:val="171999623"/>
        <w:placeholder>
          <w:docPart w:val="E7EC9FEDD051B24196E3B86D60B81DF8"/>
        </w:placeholder>
        <w:temporary/>
        <w:showingPlcHdr/>
      </w:sdtPr>
      <w:sdtEndPr/>
      <w:sdtContent>
        <w:r w:rsidR="005623B3">
          <w:t>[Type text]</w:t>
        </w:r>
      </w:sdtContent>
    </w:sdt>
    <w:r w:rsidR="005623B3">
      <w:ptab w:relativeTo="margin" w:alignment="center" w:leader="none"/>
    </w:r>
    <w:sdt>
      <w:sdtPr>
        <w:id w:val="171999624"/>
        <w:placeholder>
          <w:docPart w:val="57BE186A2B69344DBB613812F4015E4F"/>
        </w:placeholder>
        <w:temporary/>
        <w:showingPlcHdr/>
      </w:sdtPr>
      <w:sdtEndPr/>
      <w:sdtContent>
        <w:r w:rsidR="005623B3">
          <w:t>[Type text]</w:t>
        </w:r>
      </w:sdtContent>
    </w:sdt>
    <w:r w:rsidR="005623B3">
      <w:ptab w:relativeTo="margin" w:alignment="right" w:leader="none"/>
    </w:r>
    <w:sdt>
      <w:sdtPr>
        <w:id w:val="171999625"/>
        <w:placeholder>
          <w:docPart w:val="9362E94B0D71E94D8765EFEC39A55440"/>
        </w:placeholder>
        <w:temporary/>
        <w:showingPlcHdr/>
      </w:sdtPr>
      <w:sdtEndPr/>
      <w:sdtContent>
        <w:r w:rsidR="005623B3">
          <w:t>[Type text]</w:t>
        </w:r>
      </w:sdtContent>
    </w:sdt>
  </w:p>
  <w:p w14:paraId="637F2395" w14:textId="77777777" w:rsidR="005623B3" w:rsidRDefault="00562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1235" w14:textId="77777777" w:rsidR="005623B3" w:rsidRDefault="005623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FAB4C7F" wp14:editId="29A27B82">
          <wp:simplePos x="0" y="0"/>
          <wp:positionH relativeFrom="column">
            <wp:posOffset>3480435</wp:posOffset>
          </wp:positionH>
          <wp:positionV relativeFrom="paragraph">
            <wp:posOffset>-170815</wp:posOffset>
          </wp:positionV>
          <wp:extent cx="2938272" cy="1100328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272" cy="1100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68ECC3" wp14:editId="294FDA12">
          <wp:simplePos x="0" y="0"/>
          <wp:positionH relativeFrom="column">
            <wp:posOffset>-291465</wp:posOffset>
          </wp:positionH>
          <wp:positionV relativeFrom="paragraph">
            <wp:posOffset>-449580</wp:posOffset>
          </wp:positionV>
          <wp:extent cx="1485900" cy="1821274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ing-for-Gold-Medal-S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821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461"/>
    <w:multiLevelType w:val="hybridMultilevel"/>
    <w:tmpl w:val="3FD42390"/>
    <w:lvl w:ilvl="0" w:tplc="77208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560E"/>
    <w:multiLevelType w:val="hybridMultilevel"/>
    <w:tmpl w:val="6554C04E"/>
    <w:lvl w:ilvl="0" w:tplc="501E23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323C"/>
    <w:multiLevelType w:val="hybridMultilevel"/>
    <w:tmpl w:val="23AE2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627C5"/>
    <w:multiLevelType w:val="hybridMultilevel"/>
    <w:tmpl w:val="E872E5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21"/>
    <w:rsid w:val="00014B78"/>
    <w:rsid w:val="00240E0F"/>
    <w:rsid w:val="004533BB"/>
    <w:rsid w:val="004E7B6C"/>
    <w:rsid w:val="005623B3"/>
    <w:rsid w:val="00590BB6"/>
    <w:rsid w:val="00705DCF"/>
    <w:rsid w:val="007249E8"/>
    <w:rsid w:val="00730E63"/>
    <w:rsid w:val="009C484E"/>
    <w:rsid w:val="009E0921"/>
    <w:rsid w:val="00AA6D7F"/>
    <w:rsid w:val="00AC5104"/>
    <w:rsid w:val="00B13527"/>
    <w:rsid w:val="00B65037"/>
    <w:rsid w:val="00C04DCD"/>
    <w:rsid w:val="00DF21EC"/>
    <w:rsid w:val="00EA57B6"/>
    <w:rsid w:val="00EC1EC2"/>
    <w:rsid w:val="00FD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528DF"/>
  <w15:docId w15:val="{26DC55C1-B81F-48A6-9EB3-0D6A9B59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6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B3"/>
  </w:style>
  <w:style w:type="paragraph" w:styleId="Footer">
    <w:name w:val="footer"/>
    <w:basedOn w:val="Normal"/>
    <w:link w:val="FooterChar"/>
    <w:uiPriority w:val="99"/>
    <w:unhideWhenUsed/>
    <w:rsid w:val="00562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B3"/>
  </w:style>
  <w:style w:type="paragraph" w:customStyle="1" w:styleId="BasicParagraph">
    <w:name w:val="[Basic Paragraph]"/>
    <w:basedOn w:val="Normal"/>
    <w:uiPriority w:val="99"/>
    <w:rsid w:val="005623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EC9FEDD051B24196E3B86D60B8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29D6-A5F3-6C48-AAFE-F40E3EF8D740}"/>
      </w:docPartPr>
      <w:docPartBody>
        <w:p w:rsidR="004C321A" w:rsidRDefault="00756CDC" w:rsidP="00756CDC">
          <w:pPr>
            <w:pStyle w:val="E7EC9FEDD051B24196E3B86D60B81DF8"/>
          </w:pPr>
          <w:r>
            <w:t>[Type text]</w:t>
          </w:r>
        </w:p>
      </w:docPartBody>
    </w:docPart>
    <w:docPart>
      <w:docPartPr>
        <w:name w:val="57BE186A2B69344DBB613812F401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5CD6-F35C-A04F-B967-6A0551CBFBB0}"/>
      </w:docPartPr>
      <w:docPartBody>
        <w:p w:rsidR="004C321A" w:rsidRDefault="00756CDC" w:rsidP="00756CDC">
          <w:pPr>
            <w:pStyle w:val="57BE186A2B69344DBB613812F4015E4F"/>
          </w:pPr>
          <w:r>
            <w:t>[Type text]</w:t>
          </w:r>
        </w:p>
      </w:docPartBody>
    </w:docPart>
    <w:docPart>
      <w:docPartPr>
        <w:name w:val="9362E94B0D71E94D8765EFEC39A5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6108-9010-5143-A22A-FF6C871E2F21}"/>
      </w:docPartPr>
      <w:docPartBody>
        <w:p w:rsidR="004C321A" w:rsidRDefault="00756CDC" w:rsidP="00756CDC">
          <w:pPr>
            <w:pStyle w:val="9362E94B0D71E94D8765EFEC39A554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6CDC"/>
    <w:rsid w:val="004C321A"/>
    <w:rsid w:val="00756CDC"/>
    <w:rsid w:val="008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C9FEDD051B24196E3B86D60B81DF8">
    <w:name w:val="E7EC9FEDD051B24196E3B86D60B81DF8"/>
    <w:rsid w:val="00756CDC"/>
  </w:style>
  <w:style w:type="paragraph" w:customStyle="1" w:styleId="57BE186A2B69344DBB613812F4015E4F">
    <w:name w:val="57BE186A2B69344DBB613812F4015E4F"/>
    <w:rsid w:val="00756CDC"/>
  </w:style>
  <w:style w:type="paragraph" w:customStyle="1" w:styleId="9362E94B0D71E94D8765EFEC39A55440">
    <w:name w:val="9362E94B0D71E94D8765EFEC39A55440"/>
    <w:rsid w:val="00756CDC"/>
  </w:style>
  <w:style w:type="paragraph" w:customStyle="1" w:styleId="D6F41C6A0993934883BE65D24F2CF199">
    <w:name w:val="D6F41C6A0993934883BE65D24F2CF199"/>
    <w:rsid w:val="00756CDC"/>
  </w:style>
  <w:style w:type="paragraph" w:customStyle="1" w:styleId="46B0EEA969EE0F409C95BEB3DFC26B53">
    <w:name w:val="46B0EEA969EE0F409C95BEB3DFC26B53"/>
    <w:rsid w:val="00756CDC"/>
  </w:style>
  <w:style w:type="paragraph" w:customStyle="1" w:styleId="F5EDA8B4C7C20F4E9ECE8AE6FCF5D401">
    <w:name w:val="F5EDA8B4C7C20F4E9ECE8AE6FCF5D401"/>
    <w:rsid w:val="00756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0EB1C-B4C1-40CA-854D-21F4B6E9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dbatch</dc:creator>
  <cp:lastModifiedBy>Todd Pitcher</cp:lastModifiedBy>
  <cp:revision>2</cp:revision>
  <cp:lastPrinted>2017-01-13T16:56:00Z</cp:lastPrinted>
  <dcterms:created xsi:type="dcterms:W3CDTF">2017-01-13T16:59:00Z</dcterms:created>
  <dcterms:modified xsi:type="dcterms:W3CDTF">2017-01-13T16:59:00Z</dcterms:modified>
</cp:coreProperties>
</file>